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B4" w:rsidRDefault="001274B4" w:rsidP="001274B4">
      <w:pPr>
        <w:pStyle w:val="a3"/>
        <w:adjustRightInd w:val="0"/>
        <w:snapToGrid w:val="0"/>
        <w:spacing w:line="560" w:lineRule="exact"/>
        <w:ind w:leftChars="-295" w:left="-619" w:firstLineChars="221" w:firstLine="707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Times New Roman" w:eastAsia="仿宋_GB2312" w:hint="eastAsia"/>
          <w:sz w:val="32"/>
          <w:szCs w:val="32"/>
        </w:rPr>
        <w:t>3</w:t>
      </w:r>
    </w:p>
    <w:p w:rsidR="001274B4" w:rsidRDefault="001274B4" w:rsidP="001274B4">
      <w:pPr>
        <w:pStyle w:val="a3"/>
        <w:adjustRightInd w:val="0"/>
        <w:snapToGrid w:val="0"/>
        <w:spacing w:line="560" w:lineRule="exact"/>
        <w:ind w:leftChars="-295" w:left="-619" w:firstLineChars="221" w:firstLine="972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演出场所经营单位备案</w:t>
      </w:r>
      <w:r>
        <w:rPr>
          <w:rFonts w:ascii="方正小标宋简体" w:eastAsia="方正小标宋简体" w:hAnsi="黑体" w:cs="宋体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655"/>
        <w:gridCol w:w="1965"/>
        <w:gridCol w:w="555"/>
        <w:gridCol w:w="885"/>
        <w:gridCol w:w="735"/>
        <w:gridCol w:w="2326"/>
      </w:tblGrid>
      <w:tr w:rsidR="001274B4" w:rsidTr="0056764A">
        <w:trPr>
          <w:trHeight w:val="580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申请单位名称</w:t>
            </w:r>
          </w:p>
        </w:tc>
        <w:tc>
          <w:tcPr>
            <w:tcW w:w="8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left="296"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460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经济类型</w:t>
            </w:r>
          </w:p>
        </w:tc>
        <w:tc>
          <w:tcPr>
            <w:tcW w:w="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注册资本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650" w:firstLine="1365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万元</w:t>
            </w:r>
          </w:p>
        </w:tc>
      </w:tr>
      <w:tr w:rsidR="001274B4" w:rsidTr="0056764A">
        <w:trPr>
          <w:trHeight w:val="495"/>
          <w:jc w:val="center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法定代</w:t>
            </w:r>
          </w:p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表人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姓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kern w:val="0"/>
                <w:szCs w:val="21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国家（地区）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545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身份证件类型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545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移动电话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489"/>
          <w:jc w:val="center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主要负</w:t>
            </w:r>
          </w:p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责人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姓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kern w:val="0"/>
                <w:szCs w:val="21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国家（地区）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539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身份证件类型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589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移动电话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ind w:firstLineChars="200" w:firstLine="420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1219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场所基本情况</w:t>
            </w:r>
          </w:p>
        </w:tc>
        <w:tc>
          <w:tcPr>
            <w:tcW w:w="8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舞台台口宽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hAnsi="宋体" w:hint="eastAsia"/>
                <w:kern w:val="0"/>
                <w:szCs w:val="21"/>
              </w:rPr>
              <w:t>米，高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Cs w:val="21"/>
              </w:rPr>
              <w:t>米；舞台纵深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hAnsi="宋体" w:hint="eastAsia"/>
                <w:kern w:val="0"/>
                <w:szCs w:val="21"/>
              </w:rPr>
              <w:t>米，吊杆行程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Cs w:val="21"/>
              </w:rPr>
              <w:t>米；</w:t>
            </w:r>
          </w:p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副台面积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kern w:val="0"/>
                <w:szCs w:val="21"/>
              </w:rPr>
              <w:t>平方米；观众席座位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Cs w:val="21"/>
              </w:rPr>
              <w:t>个。</w:t>
            </w:r>
          </w:p>
        </w:tc>
      </w:tr>
      <w:tr w:rsidR="001274B4" w:rsidTr="0056764A">
        <w:trPr>
          <w:trHeight w:val="613"/>
          <w:jc w:val="center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住所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639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619"/>
          <w:jc w:val="center"/>
        </w:trPr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传真电话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700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营业执照发证机关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营业执照编号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hRule="exact" w:val="1185"/>
          <w:jc w:val="center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line="56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消防安全发证机关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4B4" w:rsidRDefault="001274B4" w:rsidP="0056764A">
            <w:pPr>
              <w:spacing w:beforeLines="50" w:before="156" w:afterLines="50" w:after="156" w:line="560" w:lineRule="exact"/>
              <w:ind w:firstLineChars="200" w:firstLine="420"/>
              <w:rPr>
                <w:rFonts w:ascii="仿宋_GB2312" w:hAnsi="宋体"/>
                <w:kern w:val="0"/>
                <w:szCs w:val="21"/>
              </w:rPr>
            </w:pPr>
          </w:p>
          <w:p w:rsidR="001274B4" w:rsidRDefault="001274B4" w:rsidP="0056764A">
            <w:pPr>
              <w:spacing w:beforeLines="50" w:before="156" w:afterLines="50" w:after="156" w:line="560" w:lineRule="exact"/>
              <w:ind w:firstLineChars="200" w:firstLine="420"/>
              <w:rPr>
                <w:rFonts w:ascii="仿宋_GB2312" w:hAnsi="宋体" w:hint="eastAsia"/>
                <w:kern w:val="0"/>
                <w:szCs w:val="21"/>
              </w:rPr>
            </w:pPr>
          </w:p>
          <w:p w:rsidR="001274B4" w:rsidRDefault="001274B4" w:rsidP="0056764A">
            <w:pPr>
              <w:spacing w:beforeLines="50" w:before="156" w:afterLines="50" w:after="156" w:line="560" w:lineRule="exact"/>
              <w:ind w:firstLineChars="200" w:firstLine="420"/>
              <w:rPr>
                <w:rFonts w:ascii="仿宋_GB2312" w:hAnsi="宋体" w:hint="eastAsia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本单位依照国务院《营业性演出管理条例》申请营业性演出场所备案，提交材料真实有效，谨此对真实性承担责任。</w:t>
            </w:r>
          </w:p>
          <w:p w:rsidR="001274B4" w:rsidRDefault="001274B4" w:rsidP="0056764A">
            <w:pPr>
              <w:spacing w:line="560" w:lineRule="exact"/>
              <w:ind w:firstLineChars="1100" w:firstLine="2310"/>
              <w:rPr>
                <w:rFonts w:ascii="仿宋_GB2312" w:hAnsi="宋体" w:hint="eastAsia"/>
                <w:kern w:val="0"/>
                <w:szCs w:val="21"/>
              </w:rPr>
            </w:pPr>
          </w:p>
          <w:p w:rsidR="001274B4" w:rsidRDefault="001274B4" w:rsidP="0056764A">
            <w:pPr>
              <w:spacing w:line="560" w:lineRule="exact"/>
              <w:ind w:firstLineChars="250" w:firstLine="525"/>
              <w:rPr>
                <w:rFonts w:ascii="仿宋_GB2312" w:hAnsi="宋体" w:hint="eastAsia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法定代表人或主要负责人（签章）：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 </w:t>
            </w:r>
          </w:p>
          <w:p w:rsidR="001274B4" w:rsidRDefault="001274B4" w:rsidP="0056764A">
            <w:pPr>
              <w:spacing w:line="560" w:lineRule="exact"/>
              <w:ind w:firstLineChars="750" w:firstLine="1575"/>
              <w:rPr>
                <w:rFonts w:ascii="仿宋_GB2312" w:hAnsi="宋体" w:hint="eastAsia"/>
                <w:kern w:val="0"/>
                <w:szCs w:val="21"/>
              </w:rPr>
            </w:pPr>
          </w:p>
          <w:p w:rsidR="001274B4" w:rsidRDefault="001274B4" w:rsidP="0056764A">
            <w:pPr>
              <w:spacing w:afterLines="50" w:after="156" w:line="560" w:lineRule="exact"/>
              <w:ind w:firstLine="556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Cs w:val="21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4" w:rsidRDefault="001274B4" w:rsidP="0056764A">
            <w:pPr>
              <w:spacing w:afterLines="50" w:after="156" w:line="560" w:lineRule="exac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消防安全合格证号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74B4" w:rsidRDefault="001274B4" w:rsidP="0056764A">
            <w:pPr>
              <w:widowControl/>
              <w:spacing w:line="560" w:lineRule="exact"/>
              <w:jc w:val="left"/>
              <w:rPr>
                <w:rFonts w:ascii="仿宋_GB2312" w:hAnsi="宋体"/>
                <w:kern w:val="0"/>
                <w:szCs w:val="21"/>
              </w:rPr>
            </w:pPr>
          </w:p>
          <w:p w:rsidR="001274B4" w:rsidRDefault="001274B4" w:rsidP="0056764A">
            <w:pPr>
              <w:spacing w:afterLines="50" w:after="156" w:line="560" w:lineRule="exact"/>
              <w:ind w:firstLine="556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1274B4" w:rsidTr="0056764A">
        <w:trPr>
          <w:trHeight w:val="2545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B4" w:rsidRDefault="001274B4" w:rsidP="0056764A">
            <w:pPr>
              <w:spacing w:beforeLines="50" w:before="156" w:afterLines="50" w:after="156" w:line="420" w:lineRule="exact"/>
              <w:ind w:firstLineChars="200" w:firstLine="420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本单位依照国家《营业性演出管理条例》、《营业性演出管理条例实施细则》及其</w:t>
            </w:r>
            <w:r>
              <w:rPr>
                <w:rStyle w:val="a4"/>
                <w:rFonts w:ascii="ˎ̥" w:hAnsi="ˎ̥" w:hint="eastAsia"/>
                <w:b w:val="0"/>
                <w:szCs w:val="21"/>
              </w:rPr>
              <w:t>中国（天津）自由贸易试验区文化市场开放项目实施细则</w:t>
            </w:r>
            <w:r>
              <w:rPr>
                <w:rFonts w:ascii="仿宋_GB2312" w:hAnsi="宋体" w:hint="eastAsia"/>
                <w:kern w:val="0"/>
                <w:szCs w:val="21"/>
              </w:rPr>
              <w:t>申请演出场所经营单位备案，提交材料真实有效，并承担相关责任。</w:t>
            </w:r>
          </w:p>
          <w:p w:rsidR="001274B4" w:rsidRDefault="001274B4" w:rsidP="0056764A">
            <w:pPr>
              <w:ind w:firstLineChars="2350" w:firstLine="493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法定代表人或主要负责人（签章）：             </w:t>
            </w:r>
          </w:p>
          <w:p w:rsidR="001274B4" w:rsidRDefault="001274B4" w:rsidP="0056764A">
            <w:pPr>
              <w:spacing w:line="560" w:lineRule="exact"/>
              <w:ind w:firstLineChars="1100" w:firstLine="2310"/>
              <w:rPr>
                <w:rFonts w:ascii="仿宋_GB2312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年   月   日</w:t>
            </w:r>
          </w:p>
          <w:p w:rsidR="001274B4" w:rsidRDefault="001274B4" w:rsidP="0056764A">
            <w:pPr>
              <w:spacing w:line="560" w:lineRule="exact"/>
              <w:ind w:firstLineChars="250" w:firstLine="525"/>
              <w:rPr>
                <w:rFonts w:ascii="仿宋_GB2312" w:hAnsi="宋体" w:hint="eastAsia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lastRenderedPageBreak/>
              <w:t>法定代表人或主要负责人（签章）：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    </w:t>
            </w:r>
          </w:p>
          <w:p w:rsidR="001274B4" w:rsidRDefault="001274B4" w:rsidP="0056764A">
            <w:pPr>
              <w:spacing w:beforeLines="50" w:before="156" w:afterLines="50" w:after="156" w:line="560" w:lineRule="exact"/>
              <w:ind w:firstLineChars="200" w:firstLine="420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Cs w:val="21"/>
              </w:rPr>
              <w:t>日</w:t>
            </w:r>
          </w:p>
        </w:tc>
      </w:tr>
    </w:tbl>
    <w:p w:rsidR="001274B4" w:rsidRDefault="001274B4" w:rsidP="001274B4">
      <w:pPr>
        <w:widowControl/>
        <w:spacing w:line="560" w:lineRule="exact"/>
        <w:ind w:firstLineChars="200" w:firstLine="480"/>
        <w:jc w:val="left"/>
        <w:rPr>
          <w:rFonts w:ascii="仿宋_GB2312" w:eastAsia="仿宋_GB2312" w:hAnsi="黑体" w:hint="eastAsia"/>
          <w:sz w:val="24"/>
        </w:rPr>
      </w:pPr>
      <w:r>
        <w:rPr>
          <w:rFonts w:ascii="仿宋_GB2312" w:eastAsia="仿宋_GB2312" w:hAnsi="黑体" w:hint="eastAsia"/>
          <w:sz w:val="24"/>
        </w:rPr>
        <w:lastRenderedPageBreak/>
        <w:t>填写说明：</w:t>
      </w:r>
    </w:p>
    <w:p w:rsidR="001274B4" w:rsidRDefault="001274B4" w:rsidP="001274B4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_GB2312" w:hint="eastAsia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Ansi="仿宋_GB2312" w:hint="eastAsia"/>
          <w:sz w:val="24"/>
        </w:rPr>
        <w:t>经济类型。按照国家统计局、国家工商总局《关于划分企业登记注册类型的规定》填写，如“国有企业”、“集体企业”、“有限责任公司”、“股份有限公司”、“合伙企业”、“个人独资企业”、“合资经营企业（台资）”、“港商独资经营企业”、“中外合作经营企业”等，应当与工商注册登记一致。</w:t>
      </w:r>
    </w:p>
    <w:p w:rsidR="001274B4" w:rsidRDefault="001274B4" w:rsidP="001274B4">
      <w:pPr>
        <w:widowControl/>
        <w:spacing w:line="560" w:lineRule="exact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住所。住所指工商注册地址，应当与工商注册登记一致；经营地址指办公场所的详细地址。</w:t>
      </w:r>
    </w:p>
    <w:p w:rsidR="001274B4" w:rsidRDefault="001274B4" w:rsidP="001274B4">
      <w:pPr>
        <w:widowControl/>
        <w:spacing w:line="560" w:lineRule="exact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身份证件类型：居民身份证、军官证、警官证、士兵证、户口簿、护照、港澳居民往来内地通行证、台湾居民来往大陆通行证。</w:t>
      </w:r>
    </w:p>
    <w:p w:rsidR="00E310B0" w:rsidRPr="001274B4" w:rsidRDefault="00E310B0"/>
    <w:sectPr w:rsidR="00E310B0" w:rsidRPr="00127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4"/>
    <w:rsid w:val="001274B4"/>
    <w:rsid w:val="00E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BAB9-D37D-48CD-890E-413A1788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1274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2"/>
    </w:rPr>
  </w:style>
  <w:style w:type="character" w:styleId="a4">
    <w:name w:val="Strong"/>
    <w:basedOn w:val="a0"/>
    <w:qFormat/>
    <w:rsid w:val="00127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2015-12-10T08:07:00Z</dcterms:created>
  <dcterms:modified xsi:type="dcterms:W3CDTF">2015-12-10T08:08:00Z</dcterms:modified>
</cp:coreProperties>
</file>